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37DAB" w14:textId="780EDEAB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E8844C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907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CA4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DBBC11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D670D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660E51A" w14:textId="238DC6B9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E41D4DC" w14:textId="2CB56A7A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E8FE186" w14:textId="62A264F2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02-06 </w:t>
            </w:r>
            <w:r w:rsidR="009B6FFB">
              <w:rPr>
                <w:rFonts w:ascii="Tahoma" w:hAnsi="Tahoma" w:cs="Tahoma"/>
                <w:b/>
                <w:bCs/>
                <w:color w:val="000000"/>
              </w:rPr>
              <w:t>MART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  <w:p w14:paraId="6CC286D6" w14:textId="36EFBE36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CF4BDC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50E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B357" w14:textId="44F49A66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43F2FF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1B62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643B3" w14:textId="50310010" w:rsidR="00DD5C5F" w:rsidRPr="003C041E" w:rsidRDefault="00047298" w:rsidP="00DD5C5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SESİN İŞİTMEDEKİ ROLÜ</w:t>
            </w:r>
          </w:p>
          <w:p w14:paraId="346FE6B8" w14:textId="7247DC15" w:rsidR="00FF4EBF" w:rsidRPr="003C041E" w:rsidRDefault="00047298" w:rsidP="00DD5C5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Şiddetli Sesler Zararlıdır </w:t>
            </w:r>
          </w:p>
        </w:tc>
      </w:tr>
      <w:tr w:rsidR="00FF4EBF" w:rsidRPr="003C041E" w14:paraId="29AE86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94B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6E00F" w14:textId="3EC5100E" w:rsidR="00FF4EBF" w:rsidRPr="009B6FFB" w:rsidRDefault="009B6FF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B6FF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30D115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6E7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B8C96" w14:textId="74C845BB" w:rsidR="00FF4EBF" w:rsidRPr="009B6FFB" w:rsidRDefault="009B6FFB" w:rsidP="009B6FF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9B6FFB">
              <w:rPr>
                <w:rFonts w:ascii="Tahoma" w:hAnsi="Tahoma" w:cs="Tahoma"/>
                <w:b/>
                <w:color w:val="000000"/>
              </w:rPr>
              <w:t>F.3.5.4.2. Ses şiddeti ile uzaklık arasındaki ilişkiyi açıklar.                     F.3.5.4.3. Şiddetli seslerin işitme kaybına sebep olabileceğini ifade eder</w:t>
            </w:r>
          </w:p>
        </w:tc>
      </w:tr>
      <w:tr w:rsidR="00FF4EBF" w:rsidRPr="003C041E" w14:paraId="2FD6F85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F4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01E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70803E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24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E8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7F173DA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7FFA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E27B8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DC6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5CE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şiddeti ile işitme arasındaki ilişki, işitme kaybı</w:t>
            </w:r>
          </w:p>
        </w:tc>
      </w:tr>
      <w:tr w:rsidR="00FF4EBF" w:rsidRPr="003C041E" w14:paraId="1295160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74C4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BBEBD2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0DA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07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FF4EBF" w:rsidRPr="003C041E" w14:paraId="5CE2BBC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5C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F10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22C11A4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A0B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4F1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400FE76C" w:rsidR="005F6F7A" w:rsidRDefault="004F04F1" w:rsidP="00985A42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CA3BE8" wp14:editId="504D39BF">
                <wp:simplePos x="0" y="0"/>
                <wp:positionH relativeFrom="column">
                  <wp:posOffset>2827020</wp:posOffset>
                </wp:positionH>
                <wp:positionV relativeFrom="paragraph">
                  <wp:posOffset>289560</wp:posOffset>
                </wp:positionV>
                <wp:extent cx="1440180" cy="914400"/>
                <wp:effectExtent l="0" t="0" r="0" b="0"/>
                <wp:wrapNone/>
                <wp:docPr id="4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B67F4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CBFEA2A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986FDB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A3BE8" id="_x0000_s1070" style="position:absolute;margin-left:222.6pt;margin-top:22.8pt;width:113.4pt;height:1in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Nq+DA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" filled="f" stroked="f">
                <v:textbox>
                  <w:txbxContent>
                    <w:p w14:paraId="7AAB67F4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CBFEA2A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986FDB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355D75" wp14:editId="212CD752">
                <wp:simplePos x="0" y="0"/>
                <wp:positionH relativeFrom="column">
                  <wp:posOffset>5280660</wp:posOffset>
                </wp:positionH>
                <wp:positionV relativeFrom="paragraph">
                  <wp:posOffset>289560</wp:posOffset>
                </wp:positionV>
                <wp:extent cx="1440180" cy="914400"/>
                <wp:effectExtent l="0" t="0" r="0" b="0"/>
                <wp:wrapNone/>
                <wp:docPr id="4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260DA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35E56C" wp14:editId="3FAF3ECB">
                                  <wp:extent cx="1248410" cy="446405"/>
                                  <wp:effectExtent l="0" t="0" r="8890" b="0"/>
                                  <wp:docPr id="47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55D75" id="_x0000_s1071" style="position:absolute;margin-left:415.8pt;margin-top:22.8pt;width:113.4pt;height:1in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ueDA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" filled="f" stroked="f">
                <v:textbox>
                  <w:txbxContent>
                    <w:p w14:paraId="79A260DA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535E56C" wp14:editId="3FAF3ECB">
                            <wp:extent cx="1248410" cy="446405"/>
                            <wp:effectExtent l="0" t="0" r="8890" b="0"/>
                            <wp:docPr id="47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85A42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7899-3849-40A2-AC68-BCF9B669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